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DE9F" w14:textId="77777777" w:rsidR="00AC6D79" w:rsidRPr="00D10249" w:rsidRDefault="00AC6D79" w:rsidP="00AC6D79">
      <w:pPr>
        <w:jc w:val="right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MS Mincho" w:hAnsi="Times New Roman" w:cs="Times New Roman"/>
          <w:b/>
          <w:sz w:val="22"/>
          <w:szCs w:val="22"/>
          <w:lang w:eastAsia="en-AU"/>
        </w:rPr>
        <w:t>ANNEXURE I</w:t>
      </w:r>
    </w:p>
    <w:p w14:paraId="12866B5B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>ROYAL UNIVERSITY OF BHUTAN</w:t>
      </w:r>
    </w:p>
    <w:p w14:paraId="49D1439F" w14:textId="77777777" w:rsidR="00AC6D79" w:rsidRPr="00D10249" w:rsidRDefault="00AC6D79" w:rsidP="00AC6D79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7C1C0220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>POSITION PROFILE</w:t>
      </w:r>
    </w:p>
    <w:p w14:paraId="598A7DE2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14:paraId="310C3579" w14:textId="77777777" w:rsidR="004B33FE" w:rsidRPr="002F4F16" w:rsidRDefault="004B33FE" w:rsidP="00AD18FC">
      <w:pPr>
        <w:pStyle w:val="NormalWeb"/>
        <w:numPr>
          <w:ilvl w:val="0"/>
          <w:numId w:val="4"/>
        </w:numPr>
        <w:tabs>
          <w:tab w:val="clear" w:pos="720"/>
          <w:tab w:val="num" w:pos="284"/>
        </w:tabs>
        <w:ind w:left="284"/>
        <w:rPr>
          <w:b/>
          <w:bCs/>
          <w:sz w:val="22"/>
          <w:szCs w:val="22"/>
        </w:rPr>
      </w:pPr>
      <w:r w:rsidRPr="002F4F16">
        <w:rPr>
          <w:b/>
          <w:bCs/>
          <w:sz w:val="22"/>
          <w:szCs w:val="22"/>
        </w:rPr>
        <w:t xml:space="preserve">JOB IDENTIFICATION </w:t>
      </w:r>
    </w:p>
    <w:p w14:paraId="3C6C2BCA" w14:textId="06117599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Position Title</w:t>
      </w:r>
      <w:r w:rsidR="00AC754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7F7DF5">
        <w:rPr>
          <w:sz w:val="22"/>
          <w:szCs w:val="22"/>
        </w:rPr>
        <w:t>Plumber</w:t>
      </w:r>
      <w:r w:rsidR="00AC7548" w:rsidRPr="002F4F16">
        <w:rPr>
          <w:b/>
          <w:bCs/>
          <w:sz w:val="22"/>
          <w:szCs w:val="22"/>
        </w:rPr>
        <w:t xml:space="preserve"> </w:t>
      </w:r>
    </w:p>
    <w:p w14:paraId="1CD8AD24" w14:textId="26B4E4E4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Position Level</w:t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7F7DF5">
        <w:rPr>
          <w:bCs/>
          <w:sz w:val="22"/>
          <w:szCs w:val="22"/>
        </w:rPr>
        <w:t>12</w:t>
      </w:r>
    </w:p>
    <w:p w14:paraId="3F76FFDE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Occupational Group</w:t>
      </w:r>
      <w:r w:rsidR="009B6DE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AC7548" w:rsidRPr="002F4F16">
        <w:rPr>
          <w:sz w:val="22"/>
          <w:szCs w:val="22"/>
        </w:rPr>
        <w:t xml:space="preserve">Administrative and Technical </w:t>
      </w:r>
    </w:p>
    <w:p w14:paraId="5342AD8E" w14:textId="7BE3B800" w:rsidR="00146B14" w:rsidRPr="002F4F16" w:rsidRDefault="00146B14" w:rsidP="00146B14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Employment Duration</w:t>
      </w:r>
      <w:r w:rsidRPr="002F4F16">
        <w:rPr>
          <w:b/>
          <w:bCs/>
          <w:sz w:val="22"/>
          <w:szCs w:val="22"/>
        </w:rPr>
        <w:tab/>
        <w:t>:</w:t>
      </w:r>
      <w:r w:rsidRPr="002F4F16">
        <w:rPr>
          <w:sz w:val="22"/>
          <w:szCs w:val="22"/>
        </w:rPr>
        <w:t xml:space="preserve"> </w:t>
      </w:r>
      <w:r w:rsidR="007C4C0C">
        <w:rPr>
          <w:sz w:val="22"/>
          <w:szCs w:val="22"/>
        </w:rPr>
        <w:t>Regular</w:t>
      </w:r>
      <w:r w:rsidRPr="002F4F16">
        <w:rPr>
          <w:sz w:val="22"/>
          <w:szCs w:val="22"/>
        </w:rPr>
        <w:t xml:space="preserve">          </w:t>
      </w:r>
    </w:p>
    <w:p w14:paraId="40090C7C" w14:textId="0CA89C7E" w:rsidR="00BB342D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College</w:t>
      </w:r>
      <w:r w:rsidR="00B50E2A" w:rsidRPr="002F4F16">
        <w:rPr>
          <w:b/>
          <w:bCs/>
          <w:sz w:val="22"/>
          <w:szCs w:val="22"/>
        </w:rPr>
        <w:t>/OVC</w:t>
      </w:r>
      <w:r w:rsidR="00AC754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>:</w:t>
      </w:r>
      <w:r w:rsidR="00AC7548" w:rsidRPr="002F4F16">
        <w:rPr>
          <w:b/>
          <w:bCs/>
          <w:sz w:val="22"/>
          <w:szCs w:val="22"/>
        </w:rPr>
        <w:t xml:space="preserve"> </w:t>
      </w:r>
      <w:r w:rsidR="007C4C0C">
        <w:rPr>
          <w:sz w:val="22"/>
          <w:szCs w:val="22"/>
        </w:rPr>
        <w:t>Samtse College of Education</w:t>
      </w:r>
      <w:r w:rsidR="00AC7548" w:rsidRPr="002F4F16">
        <w:rPr>
          <w:b/>
          <w:bCs/>
          <w:sz w:val="22"/>
          <w:szCs w:val="22"/>
        </w:rPr>
        <w:t xml:space="preserve"> </w:t>
      </w:r>
    </w:p>
    <w:p w14:paraId="3630BA1A" w14:textId="1016C354" w:rsidR="004B33FE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</w:pPr>
      <w:r w:rsidRPr="002F4F16">
        <w:rPr>
          <w:rFonts w:ascii="Times New Roman" w:eastAsia="Times New Roman" w:hAnsi="Times New Roman" w:cs="Times New Roman"/>
          <w:b/>
          <w:bCs/>
          <w:sz w:val="22"/>
          <w:szCs w:val="22"/>
          <w:lang w:bidi="dz-BT"/>
        </w:rPr>
        <w:br/>
        <w:t>2. MAIN PURPOSE OF THE POSITION</w:t>
      </w:r>
      <w:r w:rsidRPr="002F4F16"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  <w:t xml:space="preserve">: </w:t>
      </w:r>
      <w:r w:rsidR="00AC6D79" w:rsidRPr="002F4F16"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  <w:t>(provide main purpose of the job).</w:t>
      </w:r>
    </w:p>
    <w:p w14:paraId="1643EEB6" w14:textId="77777777" w:rsidR="00404349" w:rsidRPr="00404349" w:rsidRDefault="00404349" w:rsidP="00404349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bo-CN"/>
        </w:rPr>
      </w:pPr>
      <w:r w:rsidRPr="00404349">
        <w:rPr>
          <w:rFonts w:ascii="Times New Roman" w:eastAsia="Times New Roman" w:hAnsi="Times New Roman" w:cs="Times New Roman"/>
          <w:lang w:bidi="bo-CN"/>
        </w:rPr>
        <w:t xml:space="preserve">The main purpose of the plumber position in the college is to </w:t>
      </w:r>
      <w:r w:rsidRPr="00404349">
        <w:rPr>
          <w:rFonts w:ascii="Times New Roman" w:eastAsia="Times New Roman" w:hAnsi="Times New Roman" w:cs="Times New Roman"/>
          <w:b/>
          <w:bCs/>
          <w:lang w:bidi="bo-CN"/>
        </w:rPr>
        <w:t>ensure the smooth functioning, safety, and reliability of all water supply, drainage, and sanitation systems</w:t>
      </w:r>
      <w:r w:rsidRPr="00404349">
        <w:rPr>
          <w:rFonts w:ascii="Times New Roman" w:eastAsia="Times New Roman" w:hAnsi="Times New Roman" w:cs="Times New Roman"/>
          <w:lang w:bidi="bo-CN"/>
        </w:rPr>
        <w:t xml:space="preserve"> across the campus. This includes the </w:t>
      </w:r>
      <w:r w:rsidRPr="00404349">
        <w:rPr>
          <w:rFonts w:ascii="Times New Roman" w:eastAsia="Times New Roman" w:hAnsi="Times New Roman" w:cs="Times New Roman"/>
          <w:b/>
          <w:bCs/>
          <w:lang w:bidi="bo-CN"/>
        </w:rPr>
        <w:t>installation, repair, and maintenance</w:t>
      </w:r>
      <w:r w:rsidRPr="00404349">
        <w:rPr>
          <w:rFonts w:ascii="Times New Roman" w:eastAsia="Times New Roman" w:hAnsi="Times New Roman" w:cs="Times New Roman"/>
          <w:lang w:bidi="bo-CN"/>
        </w:rPr>
        <w:t xml:space="preserve"> of plumbing fixtures, pipelines, tanks, valves, and sanitary systems in academic blocks, hostels, staff quarters, and other institutional facilities.</w:t>
      </w:r>
    </w:p>
    <w:p w14:paraId="38ADC899" w14:textId="36CAB878" w:rsidR="00AC6D79" w:rsidRDefault="00AC6D79" w:rsidP="004238F6">
      <w:pPr>
        <w:pStyle w:val="Heading1"/>
        <w:keepNext w:val="0"/>
        <w:keepLines w:val="0"/>
        <w:numPr>
          <w:ilvl w:val="0"/>
          <w:numId w:val="0"/>
        </w:numPr>
        <w:spacing w:before="480" w:after="240"/>
        <w:ind w:left="432" w:hanging="432"/>
        <w:jc w:val="both"/>
        <w:rPr>
          <w:rFonts w:ascii="Times New Roman" w:eastAsia="Arial" w:hAnsi="Times New Roman" w:cs="Times New Roman"/>
          <w:i/>
          <w:color w:val="000000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>3.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GENERAL ROLES AND RESPONSIBILITIES: </w:t>
      </w:r>
      <w:r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(Use Representative Work Activities as provided in Position Directory)</w:t>
      </w:r>
      <w:r w:rsidR="004238F6"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.</w:t>
      </w:r>
    </w:p>
    <w:p w14:paraId="00AE0013" w14:textId="6692A5F3" w:rsidR="00B3754F" w:rsidRPr="00B3754F" w:rsidRDefault="00B3754F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Install, maintain, and repair water supply lines, sanitary systems, drainage systems, and related fixtures across the campus.</w:t>
      </w:r>
    </w:p>
    <w:p w14:paraId="2E4599CB" w14:textId="5C503D5F" w:rsidR="00B3754F" w:rsidRPr="00B3754F" w:rsidRDefault="00B3754F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Conduct routine inspections of plumbing systems in academic buildings, hostels, staff quarters, and common areas.</w:t>
      </w:r>
    </w:p>
    <w:p w14:paraId="3F29BFC3" w14:textId="223E437E" w:rsidR="00B3754F" w:rsidRPr="00B3754F" w:rsidRDefault="00B3754F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Respond promptly to plumbing-related complaints or emergencies reported by staff or students.</w:t>
      </w:r>
    </w:p>
    <w:p w14:paraId="3FAE77F7" w14:textId="7384EFA2" w:rsidR="00B3754F" w:rsidRPr="00B3754F" w:rsidRDefault="00B3754F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Repair leaking pipes, unclog drains, and fix or replace defective taps, valves, toilets, and water tanks.</w:t>
      </w:r>
    </w:p>
    <w:p w14:paraId="233D11E7" w14:textId="73925215" w:rsidR="00B3754F" w:rsidRPr="00B3754F" w:rsidRDefault="00B3754F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Maintain records of repairs, replacements, and materials used.</w:t>
      </w:r>
    </w:p>
    <w:p w14:paraId="78E49638" w14:textId="781F32F4" w:rsidR="00B3754F" w:rsidRPr="00B3754F" w:rsidRDefault="00B3754F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Assist during new construction or renovation projects by installing plumbing lines as per approved drawings.</w:t>
      </w:r>
    </w:p>
    <w:p w14:paraId="7463D13C" w14:textId="43EA5729" w:rsidR="00B3754F" w:rsidRPr="00B3754F" w:rsidRDefault="00B56908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Monitor</w:t>
      </w:r>
      <w:r w:rsidR="00B3754F" w:rsidRPr="00B3754F">
        <w:rPr>
          <w:rFonts w:ascii="Times New Roman" w:eastAsia="Times New Roman" w:hAnsi="Times New Roman" w:cs="Times New Roman"/>
          <w:lang w:bidi="bo-CN"/>
        </w:rPr>
        <w:t xml:space="preserve"> water levels in tanks and ensure proper functioning of motors and valves.</w:t>
      </w:r>
    </w:p>
    <w:p w14:paraId="345EE468" w14:textId="75BAA1F8" w:rsidR="00B3754F" w:rsidRPr="00B3754F" w:rsidRDefault="00B56908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Follow</w:t>
      </w:r>
      <w:r w:rsidR="00B3754F" w:rsidRPr="00B3754F">
        <w:rPr>
          <w:rFonts w:ascii="Times New Roman" w:eastAsia="Times New Roman" w:hAnsi="Times New Roman" w:cs="Times New Roman"/>
          <w:lang w:bidi="bo-CN"/>
        </w:rPr>
        <w:t xml:space="preserve"> safety procedures while working, including using protective gear and ensuring safe work environments.</w:t>
      </w:r>
    </w:p>
    <w:p w14:paraId="376D3C21" w14:textId="6077BB01" w:rsidR="00B3754F" w:rsidRPr="00B3754F" w:rsidRDefault="00B56908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Coordinate</w:t>
      </w:r>
      <w:r w:rsidR="00B3754F" w:rsidRPr="00B3754F">
        <w:rPr>
          <w:rFonts w:ascii="Times New Roman" w:eastAsia="Times New Roman" w:hAnsi="Times New Roman" w:cs="Times New Roman"/>
          <w:lang w:bidi="bo-CN"/>
        </w:rPr>
        <w:t xml:space="preserve"> with the administrative or maintenance team for procurement of plumbing tools and materials.</w:t>
      </w:r>
    </w:p>
    <w:p w14:paraId="74A8895D" w14:textId="67B16E49" w:rsidR="00B3754F" w:rsidRPr="00B3754F" w:rsidRDefault="00B56908" w:rsidP="00B56908">
      <w:pPr>
        <w:rPr>
          <w:rFonts w:ascii="Times New Roman" w:eastAsia="Times New Roman" w:hAnsi="Times New Roman" w:cs="Times New Roman"/>
          <w:lang w:bidi="bo-CN"/>
        </w:rPr>
      </w:pPr>
      <w:r w:rsidRPr="00B3754F">
        <w:rPr>
          <w:rFonts w:ascii="Times New Roman" w:eastAsia="Times New Roman" w:hAnsi="Symbol" w:cs="Times New Roman"/>
          <w:lang w:bidi="bo-CN"/>
        </w:rPr>
        <w:t></w:t>
      </w:r>
      <w:r w:rsidRPr="00B3754F">
        <w:rPr>
          <w:rFonts w:ascii="Times New Roman" w:eastAsia="Times New Roman" w:hAnsi="Times New Roman" w:cs="Times New Roman"/>
          <w:lang w:bidi="bo-CN"/>
        </w:rPr>
        <w:t xml:space="preserve"> Support</w:t>
      </w:r>
      <w:r w:rsidR="00B3754F" w:rsidRPr="00B3754F">
        <w:rPr>
          <w:rFonts w:ascii="Times New Roman" w:eastAsia="Times New Roman" w:hAnsi="Times New Roman" w:cs="Times New Roman"/>
          <w:lang w:bidi="bo-CN"/>
        </w:rPr>
        <w:t xml:space="preserve"> other maintenance activities as assigned by the Administrative Officer or Supervisor</w:t>
      </w:r>
    </w:p>
    <w:p w14:paraId="72500E01" w14:textId="04BDB41B" w:rsidR="00667BCF" w:rsidRPr="002F4F16" w:rsidRDefault="00667BCF" w:rsidP="00B56908">
      <w:pPr>
        <w:rPr>
          <w:rFonts w:ascii="Times New Roman" w:hAnsi="Times New Roman" w:cs="Times New Roman"/>
          <w:sz w:val="22"/>
          <w:szCs w:val="22"/>
        </w:rPr>
      </w:pPr>
    </w:p>
    <w:p w14:paraId="04362365" w14:textId="20EDB2F0" w:rsidR="00AC6D79" w:rsidRDefault="00AC6D79" w:rsidP="004238F6">
      <w:pPr>
        <w:ind w:left="540" w:hanging="540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4238F6" w:rsidRPr="002F4F16">
        <w:rPr>
          <w:rFonts w:ascii="Times New Roman" w:hAnsi="Times New Roman" w:cs="Times New Roman"/>
          <w:b/>
          <w:sz w:val="22"/>
          <w:szCs w:val="22"/>
        </w:rPr>
        <w:tab/>
      </w:r>
      <w:r w:rsidRPr="002F4F16">
        <w:rPr>
          <w:rFonts w:ascii="Times New Roman" w:hAnsi="Times New Roman" w:cs="Times New Roman"/>
          <w:b/>
          <w:sz w:val="22"/>
          <w:szCs w:val="22"/>
        </w:rPr>
        <w:t>SPECIFIC ROLES AND RESPONSIBILITES:</w:t>
      </w:r>
      <w:r w:rsidRPr="002F4F16">
        <w:rPr>
          <w:rFonts w:ascii="Times New Roman" w:hAnsi="Times New Roman" w:cs="Times New Roman"/>
          <w:sz w:val="22"/>
          <w:szCs w:val="22"/>
        </w:rPr>
        <w:t xml:space="preserve"> (Provide list of specific </w:t>
      </w:r>
      <w:r w:rsidR="00AA371A" w:rsidRPr="002F4F16">
        <w:rPr>
          <w:rFonts w:ascii="Times New Roman" w:hAnsi="Times New Roman" w:cs="Times New Roman"/>
          <w:sz w:val="22"/>
          <w:szCs w:val="22"/>
        </w:rPr>
        <w:t>tasks</w:t>
      </w:r>
      <w:r w:rsidRPr="002F4F16">
        <w:rPr>
          <w:rFonts w:ascii="Times New Roman" w:hAnsi="Times New Roman" w:cs="Times New Roman"/>
          <w:sz w:val="22"/>
          <w:szCs w:val="22"/>
        </w:rPr>
        <w:t xml:space="preserve"> that is not covered by the Representative Work Activities).</w:t>
      </w:r>
    </w:p>
    <w:p w14:paraId="6BFE32E2" w14:textId="11F30563" w:rsidR="007F7DF5" w:rsidRDefault="007F7DF5" w:rsidP="004238F6">
      <w:pPr>
        <w:ind w:left="540" w:hanging="540"/>
        <w:rPr>
          <w:rFonts w:ascii="Times New Roman" w:hAnsi="Times New Roman" w:cs="Times New Roman"/>
          <w:sz w:val="22"/>
          <w:szCs w:val="22"/>
        </w:rPr>
      </w:pPr>
    </w:p>
    <w:p w14:paraId="79A62DA6" w14:textId="10926AD0" w:rsidR="0007090B" w:rsidRPr="0007090B" w:rsidRDefault="009B5667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lastRenderedPageBreak/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Monitor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and maintain the main water supply lines, including underground and overhead tank systems.</w:t>
      </w:r>
    </w:p>
    <w:p w14:paraId="77322BF1" w14:textId="0E600ED4" w:rsidR="0007090B" w:rsidRPr="0007090B" w:rsidRDefault="009B5667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Ensure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proper functioning and maintenance of solar water heating systems in hostels and staff quarters.</w:t>
      </w:r>
    </w:p>
    <w:p w14:paraId="5ACCB974" w14:textId="1BC88EC6" w:rsidR="0007090B" w:rsidRPr="0007090B" w:rsidRDefault="009B5667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Regularly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clean and maintain manholes, inspection chambers, and sewage lines to prevent blockages.</w:t>
      </w:r>
    </w:p>
    <w:p w14:paraId="7AF38F8C" w14:textId="7B62C41E" w:rsidR="0007090B" w:rsidRPr="0007090B" w:rsidRDefault="007D68E1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Assist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during major college events by ensuring temporary plumbing arrangements (e.g., portable water supply or additional washroom support).</w:t>
      </w:r>
    </w:p>
    <w:p w14:paraId="6CD6EA17" w14:textId="524D0BAC" w:rsidR="0007090B" w:rsidRPr="0007090B" w:rsidRDefault="007D68E1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Support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rainwater harvesting system maintenance, if available on campus.</w:t>
      </w:r>
    </w:p>
    <w:p w14:paraId="054F7AD2" w14:textId="12C834AD" w:rsidR="0007090B" w:rsidRPr="0007090B" w:rsidRDefault="007D68E1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Report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potential water leakage, seepage, or pipeline corrosion to the Maintenance Supervisor for timely intervention.</w:t>
      </w:r>
    </w:p>
    <w:p w14:paraId="55278D80" w14:textId="0A15E01B" w:rsidR="0007090B" w:rsidRPr="0007090B" w:rsidRDefault="007D68E1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Maintain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inventory of frequently used plumbing materials and tools and submit requisition for replenishment when needed.</w:t>
      </w:r>
    </w:p>
    <w:p w14:paraId="696C3EB7" w14:textId="5FA02CFC" w:rsidR="0007090B" w:rsidRPr="0007090B" w:rsidRDefault="007D68E1" w:rsidP="009B5667">
      <w:pPr>
        <w:rPr>
          <w:rFonts w:ascii="Times New Roman" w:eastAsia="Times New Roman" w:hAnsi="Times New Roman" w:cs="Times New Roman"/>
          <w:lang w:bidi="bo-CN"/>
        </w:rPr>
      </w:pPr>
      <w:r w:rsidRPr="0007090B">
        <w:rPr>
          <w:rFonts w:ascii="Times New Roman" w:eastAsia="Times New Roman" w:hAnsi="Symbol" w:cs="Times New Roman"/>
          <w:lang w:bidi="bo-CN"/>
        </w:rPr>
        <w:t></w:t>
      </w:r>
      <w:r w:rsidRPr="0007090B">
        <w:rPr>
          <w:rFonts w:ascii="Times New Roman" w:eastAsia="Times New Roman" w:hAnsi="Times New Roman" w:cs="Times New Roman"/>
          <w:lang w:bidi="bo-CN"/>
        </w:rPr>
        <w:t xml:space="preserve"> Conduct</w:t>
      </w:r>
      <w:r w:rsidR="0007090B" w:rsidRPr="0007090B">
        <w:rPr>
          <w:rFonts w:ascii="Times New Roman" w:eastAsia="Times New Roman" w:hAnsi="Times New Roman" w:cs="Times New Roman"/>
          <w:lang w:bidi="bo-CN"/>
        </w:rPr>
        <w:t xml:space="preserve"> orientation or awareness sessions for caretakers and support staff on basic plumbing maintenance practices</w:t>
      </w:r>
    </w:p>
    <w:p w14:paraId="33224F0D" w14:textId="77777777" w:rsidR="007F7DF5" w:rsidRPr="002F4F16" w:rsidRDefault="007F7DF5" w:rsidP="004238F6">
      <w:pPr>
        <w:ind w:left="540" w:hanging="540"/>
        <w:rPr>
          <w:rFonts w:ascii="Times New Roman" w:hAnsi="Times New Roman" w:cs="Times New Roman"/>
          <w:sz w:val="22"/>
          <w:szCs w:val="22"/>
        </w:rPr>
      </w:pPr>
    </w:p>
    <w:p w14:paraId="1C2DD832" w14:textId="77777777" w:rsidR="0044102F" w:rsidRPr="002F4F16" w:rsidRDefault="0044102F" w:rsidP="0044102F">
      <w:pPr>
        <w:ind w:left="540" w:hanging="540"/>
        <w:jc w:val="both"/>
        <w:rPr>
          <w:rFonts w:ascii="Times New Roman" w:eastAsia="Arial" w:hAnsi="Times New Roman" w:cs="Times New Roman"/>
          <w:i/>
          <w:color w:val="000000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>5.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KNOWLEDGE, SKILLS &amp; ABILITIES (KSA) REQUIREMENTS: </w:t>
      </w:r>
      <w:r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(Use KSA and Position Profile Matrix Position Directory as a guide).</w:t>
      </w:r>
    </w:p>
    <w:p w14:paraId="25CBBC60" w14:textId="77777777" w:rsidR="00146B14" w:rsidRPr="002F4F16" w:rsidRDefault="00146B14" w:rsidP="006A50A6">
      <w:pPr>
        <w:ind w:left="540" w:hanging="540"/>
        <w:rPr>
          <w:rFonts w:ascii="Times New Roman" w:eastAsia="Arial" w:hAnsi="Times New Roman" w:cs="Times New Roman"/>
          <w:b/>
          <w:sz w:val="22"/>
          <w:szCs w:val="22"/>
        </w:rPr>
      </w:pPr>
    </w:p>
    <w:p w14:paraId="140669EC" w14:textId="636AA00E" w:rsidR="006A50A6" w:rsidRPr="002F4F16" w:rsidRDefault="00D10249" w:rsidP="006A50A6">
      <w:pPr>
        <w:ind w:left="540" w:hanging="540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5.1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>Education:</w:t>
      </w:r>
      <w:r w:rsidR="00AA371A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A371A" w:rsidRPr="00F61A2D">
        <w:rPr>
          <w:rFonts w:ascii="Times New Roman" w:hAnsi="Times New Roman" w:cs="Times New Roman"/>
        </w:rPr>
        <w:t>Cl. X with 2 years Certificate (VTI)/In-service with certificate</w:t>
      </w:r>
    </w:p>
    <w:p w14:paraId="551A3B4E" w14:textId="5496C32F" w:rsidR="00D10249" w:rsidRPr="002F4F16" w:rsidRDefault="00D10249" w:rsidP="006A50A6">
      <w:pPr>
        <w:spacing w:before="240" w:after="240" w:line="275" w:lineRule="auto"/>
        <w:ind w:left="567" w:hanging="567"/>
        <w:rPr>
          <w:rFonts w:ascii="Times New Roman" w:eastAsia="Arial" w:hAnsi="Times New Roman" w:cs="Times New Roman"/>
          <w:b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5.2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 xml:space="preserve">Experience: </w:t>
      </w:r>
      <w:r w:rsidR="00AA371A" w:rsidRPr="00AA371A">
        <w:rPr>
          <w:rFonts w:ascii="Times New Roman" w:eastAsia="Arial" w:hAnsi="Times New Roman" w:cs="Times New Roman"/>
          <w:bCs/>
          <w:sz w:val="22"/>
          <w:szCs w:val="22"/>
        </w:rPr>
        <w:t xml:space="preserve">Preference will be given to </w:t>
      </w:r>
      <w:r w:rsidR="00DD1C0A" w:rsidRPr="00AA371A">
        <w:rPr>
          <w:rFonts w:ascii="Times New Roman" w:eastAsia="Arial" w:hAnsi="Times New Roman" w:cs="Times New Roman"/>
          <w:bCs/>
          <w:sz w:val="22"/>
          <w:szCs w:val="22"/>
        </w:rPr>
        <w:t>candidate</w:t>
      </w:r>
      <w:r w:rsidR="00DD1C0A">
        <w:rPr>
          <w:rFonts w:ascii="Times New Roman" w:eastAsia="Arial" w:hAnsi="Times New Roman" w:cs="Times New Roman"/>
          <w:bCs/>
          <w:sz w:val="22"/>
          <w:szCs w:val="22"/>
        </w:rPr>
        <w:t>s</w:t>
      </w:r>
      <w:r w:rsidR="00AA371A" w:rsidRPr="00AA371A">
        <w:rPr>
          <w:rFonts w:ascii="Times New Roman" w:eastAsia="Arial" w:hAnsi="Times New Roman" w:cs="Times New Roman"/>
          <w:bCs/>
          <w:sz w:val="22"/>
          <w:szCs w:val="22"/>
        </w:rPr>
        <w:t xml:space="preserve"> with relevant experience</w:t>
      </w:r>
    </w:p>
    <w:p w14:paraId="6A61FE7E" w14:textId="725DB998" w:rsidR="00D10249" w:rsidRPr="002F4F16" w:rsidRDefault="00F53D55" w:rsidP="00B71CAA">
      <w:pPr>
        <w:ind w:left="540" w:hanging="540"/>
        <w:rPr>
          <w:rFonts w:ascii="Times New Roman" w:eastAsia="Arial" w:hAnsi="Times New Roman" w:cs="Times New Roman"/>
          <w:b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5.3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ab/>
      </w:r>
      <w:r w:rsidR="00D10249" w:rsidRPr="002F4F16">
        <w:rPr>
          <w:rFonts w:ascii="Times New Roman" w:eastAsia="Arial" w:hAnsi="Times New Roman" w:cs="Times New Roman"/>
          <w:b/>
          <w:sz w:val="22"/>
          <w:szCs w:val="22"/>
        </w:rPr>
        <w:t>Knowledge Skills and Abilities:</w:t>
      </w:r>
    </w:p>
    <w:p w14:paraId="4C6D1BD6" w14:textId="77777777" w:rsidR="00D10249" w:rsidRPr="002F4F16" w:rsidRDefault="00D10249" w:rsidP="00F53BF4">
      <w:pPr>
        <w:pStyle w:val="NormalWeb"/>
        <w:spacing w:before="0" w:beforeAutospacing="0" w:after="0" w:afterAutospacing="0"/>
        <w:ind w:left="990" w:hanging="630"/>
        <w:rPr>
          <w:b/>
          <w:bCs/>
          <w:sz w:val="22"/>
          <w:szCs w:val="22"/>
        </w:rPr>
      </w:pPr>
    </w:p>
    <w:p w14:paraId="10D1C872" w14:textId="77777777" w:rsidR="00F53BF4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5.3.1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 xml:space="preserve">Conversant in the area of responsibilities both in terms of technical knowhow and </w:t>
      </w:r>
      <w:r w:rsidR="00F53BF4" w:rsidRPr="002F4F16">
        <w:rPr>
          <w:sz w:val="22"/>
          <w:szCs w:val="22"/>
        </w:rPr>
        <w:t>changing environment;</w:t>
      </w:r>
    </w:p>
    <w:p w14:paraId="1A5D13CC" w14:textId="77777777" w:rsidR="00BB4611" w:rsidRDefault="00E77EE5" w:rsidP="00BB4611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5.3.2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>Good communications skills both i</w:t>
      </w:r>
      <w:r w:rsidR="00F53BF4" w:rsidRPr="002F4F16">
        <w:rPr>
          <w:sz w:val="22"/>
          <w:szCs w:val="22"/>
        </w:rPr>
        <w:t>n terms of written and speaking;</w:t>
      </w:r>
    </w:p>
    <w:p w14:paraId="22088F02" w14:textId="733B2416" w:rsidR="00BB4611" w:rsidRDefault="00BB4611" w:rsidP="00BB4611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>
        <w:rPr>
          <w:sz w:val="22"/>
          <w:szCs w:val="22"/>
        </w:rPr>
        <w:t xml:space="preserve">5.3.3. </w:t>
      </w:r>
      <w:r w:rsidR="00E77EE5" w:rsidRPr="002F4F16">
        <w:rPr>
          <w:sz w:val="22"/>
          <w:szCs w:val="22"/>
        </w:rPr>
        <w:t>Ability to work in teams and ready to work beyond working hours.</w:t>
      </w:r>
    </w:p>
    <w:p w14:paraId="31BA7536" w14:textId="77777777" w:rsidR="00BB4611" w:rsidRDefault="00BB4611" w:rsidP="00BB4611">
      <w:pPr>
        <w:pStyle w:val="NormalWeb"/>
        <w:spacing w:before="0" w:beforeAutospacing="0" w:after="0" w:afterAutospacing="0"/>
        <w:ind w:left="1260" w:hanging="720"/>
      </w:pPr>
      <w:r>
        <w:t>5.3.4.</w:t>
      </w:r>
      <w:r>
        <w:t xml:space="preserve"> Skilled in carrying out routine works efficiently and effectively and can use appropriate tools including ICT. </w:t>
      </w:r>
    </w:p>
    <w:p w14:paraId="5C177F7A" w14:textId="77777777" w:rsidR="00BB4611" w:rsidRDefault="00BB4611" w:rsidP="00BB4611">
      <w:pPr>
        <w:pStyle w:val="NormalWeb"/>
        <w:spacing w:before="0" w:beforeAutospacing="0" w:after="0" w:afterAutospacing="0"/>
        <w:ind w:left="1260" w:hanging="720"/>
      </w:pPr>
      <w:r>
        <w:t>5.3.5.</w:t>
      </w:r>
      <w:r>
        <w:t xml:space="preserve"> Knowledge of rules and regulations pertaining to the area of work.</w:t>
      </w:r>
    </w:p>
    <w:p w14:paraId="1862CCCE" w14:textId="77777777" w:rsidR="00BB4611" w:rsidRDefault="00BB4611" w:rsidP="00BB4611">
      <w:pPr>
        <w:pStyle w:val="NormalWeb"/>
        <w:spacing w:before="0" w:beforeAutospacing="0" w:after="0" w:afterAutospacing="0"/>
        <w:ind w:left="1260" w:hanging="720"/>
      </w:pPr>
      <w:r>
        <w:t xml:space="preserve">5.3.6. </w:t>
      </w:r>
      <w:r>
        <w:t>Good written and spoken communication skills at least in Dzongkha and English.</w:t>
      </w:r>
    </w:p>
    <w:p w14:paraId="52136A40" w14:textId="77777777" w:rsidR="00BB4611" w:rsidRDefault="00BB4611" w:rsidP="00BB4611">
      <w:pPr>
        <w:pStyle w:val="NormalWeb"/>
        <w:spacing w:before="0" w:beforeAutospacing="0" w:after="0" w:afterAutospacing="0"/>
        <w:ind w:left="1260" w:hanging="720"/>
      </w:pPr>
      <w:r>
        <w:t>5.3.7.</w:t>
      </w:r>
      <w:r>
        <w:t xml:space="preserve"> Ability to organise and maintain up-to-date information for administrative and management purposes.</w:t>
      </w:r>
    </w:p>
    <w:p w14:paraId="5AAFF72D" w14:textId="77777777" w:rsidR="00BB4611" w:rsidRDefault="00BB4611" w:rsidP="00BB4611">
      <w:pPr>
        <w:pStyle w:val="NormalWeb"/>
        <w:spacing w:before="0" w:beforeAutospacing="0" w:after="0" w:afterAutospacing="0"/>
        <w:ind w:left="1260" w:hanging="720"/>
      </w:pPr>
      <w:r>
        <w:t xml:space="preserve">5.3.8. </w:t>
      </w:r>
      <w:r>
        <w:t>Ability to be courteous and able to handle matters in short notice.</w:t>
      </w:r>
    </w:p>
    <w:p w14:paraId="526BD73D" w14:textId="77777777" w:rsidR="00BB4611" w:rsidRDefault="00BB4611" w:rsidP="00BB4611">
      <w:pPr>
        <w:pStyle w:val="NormalWeb"/>
        <w:spacing w:before="0" w:beforeAutospacing="0" w:after="0" w:afterAutospacing="0"/>
        <w:ind w:left="1260" w:hanging="720"/>
      </w:pPr>
      <w:r>
        <w:t xml:space="preserve">5.3.9. </w:t>
      </w:r>
      <w:r>
        <w:t>High level of knowledge in the area of responsibilities.</w:t>
      </w:r>
    </w:p>
    <w:p w14:paraId="005C509D" w14:textId="640747E7" w:rsidR="00BB4611" w:rsidRPr="00BB4611" w:rsidRDefault="00BB4611" w:rsidP="00BB4611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>
        <w:t>5.3.10.</w:t>
      </w:r>
      <w:r>
        <w:t xml:space="preserve"> Good interpersonal skills to garner support from relevant officials.</w:t>
      </w:r>
    </w:p>
    <w:p w14:paraId="708D41BE" w14:textId="42734FD4" w:rsidR="00BB4611" w:rsidRDefault="00BB4611" w:rsidP="00BB4611">
      <w:pPr>
        <w:spacing w:line="360" w:lineRule="auto"/>
      </w:pPr>
      <w:r>
        <w:t xml:space="preserve">           5.3.</w:t>
      </w:r>
      <w:r>
        <w:t>11.</w:t>
      </w:r>
      <w:hyperlink r:id="rId5">
        <w:r>
          <w:t xml:space="preserve"> </w:t>
        </w:r>
      </w:hyperlink>
      <w:r>
        <w:t>Strong Communication and customer service.</w:t>
      </w:r>
    </w:p>
    <w:p w14:paraId="499A1496" w14:textId="77777777" w:rsidR="00BB4611" w:rsidRDefault="00BB4611" w:rsidP="00AA371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</w:p>
    <w:sectPr w:rsidR="00BB4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42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B2D30"/>
    <w:multiLevelType w:val="multilevel"/>
    <w:tmpl w:val="AD867F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049321E8"/>
    <w:multiLevelType w:val="multilevel"/>
    <w:tmpl w:val="87B801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71729C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319A1"/>
    <w:multiLevelType w:val="hybridMultilevel"/>
    <w:tmpl w:val="FD042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3EAF"/>
    <w:multiLevelType w:val="multilevel"/>
    <w:tmpl w:val="113E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166FC"/>
    <w:multiLevelType w:val="multilevel"/>
    <w:tmpl w:val="592E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35B3D"/>
    <w:multiLevelType w:val="multilevel"/>
    <w:tmpl w:val="09C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A5F61"/>
    <w:multiLevelType w:val="multilevel"/>
    <w:tmpl w:val="B27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E6161"/>
    <w:multiLevelType w:val="multilevel"/>
    <w:tmpl w:val="3380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F4B0F"/>
    <w:multiLevelType w:val="multilevel"/>
    <w:tmpl w:val="AB62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C1600"/>
    <w:multiLevelType w:val="multilevel"/>
    <w:tmpl w:val="499EA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06BC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CBF79AD"/>
    <w:multiLevelType w:val="multilevel"/>
    <w:tmpl w:val="769A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355BD"/>
    <w:multiLevelType w:val="multilevel"/>
    <w:tmpl w:val="F41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916FF"/>
    <w:multiLevelType w:val="multilevel"/>
    <w:tmpl w:val="F0F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B6E13"/>
    <w:multiLevelType w:val="multilevel"/>
    <w:tmpl w:val="796EF1B4"/>
    <w:lvl w:ilvl="0">
      <w:start w:val="3"/>
      <w:numFmt w:val="decimal"/>
      <w:lvlText w:val="%1"/>
      <w:lvlJc w:val="left"/>
      <w:pPr>
        <w:ind w:left="360" w:hanging="360"/>
      </w:pPr>
      <w:rPr>
        <w:rFonts w:ascii="ArialMT" w:hAnsi="Arial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MT" w:hAnsi="Arial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MT" w:hAnsi="Arial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MT" w:hAnsi="Arial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MT" w:hAnsi="Arial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MT" w:hAnsi="Arial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MT" w:hAnsi="Arial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MT" w:hAnsi="ArialMT" w:hint="default"/>
      </w:rPr>
    </w:lvl>
  </w:abstractNum>
  <w:abstractNum w:abstractNumId="17" w15:restartNumberingAfterBreak="0">
    <w:nsid w:val="68BA6AD7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C04AB6"/>
    <w:multiLevelType w:val="hybridMultilevel"/>
    <w:tmpl w:val="DC78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57387"/>
    <w:multiLevelType w:val="multilevel"/>
    <w:tmpl w:val="9B0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16"/>
  </w:num>
  <w:num w:numId="7">
    <w:abstractNumId w:val="10"/>
  </w:num>
  <w:num w:numId="8">
    <w:abstractNumId w:val="0"/>
  </w:num>
  <w:num w:numId="9">
    <w:abstractNumId w:val="3"/>
  </w:num>
  <w:num w:numId="10">
    <w:abstractNumId w:val="17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  <w:num w:numId="15">
    <w:abstractNumId w:val="5"/>
  </w:num>
  <w:num w:numId="16">
    <w:abstractNumId w:val="9"/>
  </w:num>
  <w:num w:numId="17">
    <w:abstractNumId w:val="13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3FE"/>
    <w:rsid w:val="00003AFE"/>
    <w:rsid w:val="00051F3F"/>
    <w:rsid w:val="0007090B"/>
    <w:rsid w:val="000A11A5"/>
    <w:rsid w:val="000C65DA"/>
    <w:rsid w:val="00146B14"/>
    <w:rsid w:val="00180B4A"/>
    <w:rsid w:val="0024387A"/>
    <w:rsid w:val="002F4F16"/>
    <w:rsid w:val="00373D4B"/>
    <w:rsid w:val="00383A67"/>
    <w:rsid w:val="003A3B45"/>
    <w:rsid w:val="00404349"/>
    <w:rsid w:val="00415AB3"/>
    <w:rsid w:val="004238F6"/>
    <w:rsid w:val="0044102F"/>
    <w:rsid w:val="004B33FE"/>
    <w:rsid w:val="00533208"/>
    <w:rsid w:val="0057383A"/>
    <w:rsid w:val="00581CE0"/>
    <w:rsid w:val="005D77AF"/>
    <w:rsid w:val="00667BCF"/>
    <w:rsid w:val="006A50A6"/>
    <w:rsid w:val="00722C7E"/>
    <w:rsid w:val="0072491A"/>
    <w:rsid w:val="00756748"/>
    <w:rsid w:val="007C4C0C"/>
    <w:rsid w:val="007D68E1"/>
    <w:rsid w:val="007F7DF5"/>
    <w:rsid w:val="008159AD"/>
    <w:rsid w:val="00896802"/>
    <w:rsid w:val="008B1FF9"/>
    <w:rsid w:val="008D6D90"/>
    <w:rsid w:val="00903DCE"/>
    <w:rsid w:val="00984C79"/>
    <w:rsid w:val="009B5667"/>
    <w:rsid w:val="009B6DE8"/>
    <w:rsid w:val="009C0BD2"/>
    <w:rsid w:val="00AA371A"/>
    <w:rsid w:val="00AC6D79"/>
    <w:rsid w:val="00AC7548"/>
    <w:rsid w:val="00AD18FC"/>
    <w:rsid w:val="00B34E0A"/>
    <w:rsid w:val="00B3754F"/>
    <w:rsid w:val="00B50E2A"/>
    <w:rsid w:val="00B56908"/>
    <w:rsid w:val="00B71CAA"/>
    <w:rsid w:val="00BB342D"/>
    <w:rsid w:val="00BB4611"/>
    <w:rsid w:val="00C01DBE"/>
    <w:rsid w:val="00C2171D"/>
    <w:rsid w:val="00D10249"/>
    <w:rsid w:val="00D52472"/>
    <w:rsid w:val="00D67FD0"/>
    <w:rsid w:val="00DA0D7F"/>
    <w:rsid w:val="00DD1C0A"/>
    <w:rsid w:val="00E57E8A"/>
    <w:rsid w:val="00E77EE5"/>
    <w:rsid w:val="00EB02FF"/>
    <w:rsid w:val="00F369AC"/>
    <w:rsid w:val="00F53BF4"/>
    <w:rsid w:val="00F53D55"/>
    <w:rsid w:val="00FE6F2C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76A3"/>
  <w15:docId w15:val="{EF8C0791-0937-4687-83F3-8AF6DF2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D79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8F6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8F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8F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8F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8F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8F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8F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8F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3F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dz-BT"/>
    </w:rPr>
  </w:style>
  <w:style w:type="character" w:customStyle="1" w:styleId="Heading1Char">
    <w:name w:val="Heading 1 Char"/>
    <w:basedOn w:val="DefaultParagraphFont"/>
    <w:link w:val="Heading1"/>
    <w:uiPriority w:val="9"/>
    <w:rsid w:val="00AC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6D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8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8F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8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8F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8F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0C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balancecareers.com/communication-skills-list-20637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Singye Wangchuk</dc:creator>
  <cp:lastModifiedBy>User</cp:lastModifiedBy>
  <cp:revision>31</cp:revision>
  <cp:lastPrinted>2024-10-15T10:00:00Z</cp:lastPrinted>
  <dcterms:created xsi:type="dcterms:W3CDTF">2024-04-12T04:43:00Z</dcterms:created>
  <dcterms:modified xsi:type="dcterms:W3CDTF">2025-06-10T05:55:00Z</dcterms:modified>
</cp:coreProperties>
</file>